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32"/>
        <w:ind w:left="1648" w:right="0"/>
        <w:jc w:val="left"/>
        <w:rPr>
          <w:b w:val="0"/>
          <w:bCs w:val="0"/>
        </w:rPr>
      </w:pPr>
      <w:r>
        <w:rPr>
          <w:spacing w:val="-1"/>
        </w:rPr>
        <w:t>Scheda</w:t>
      </w:r>
      <w:r>
        <w:rPr>
          <w:spacing w:val="-3"/>
        </w:rPr>
        <w:t> </w:t>
      </w:r>
      <w:r>
        <w:rPr>
          <w:spacing w:val="-1"/>
        </w:rPr>
        <w:t>richiesta assegnazione Funzioni Strumentali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1910" w:h="16840"/>
          <w:pgMar w:top="520" w:bottom="280" w:left="1320" w:right="132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before="0"/>
        <w:ind w:left="12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Oggetto: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spacing w:val="-1"/>
          <w:sz w:val="24"/>
        </w:rPr>
        <w:t>richiesta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assegnazione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Funzioni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Strumentali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a.s.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2016/2017</w:t>
      </w:r>
      <w:r>
        <w:rPr>
          <w:rFonts w:ascii="Calibri"/>
          <w:sz w:val="24"/>
        </w:rPr>
      </w:r>
    </w:p>
    <w:p>
      <w:pPr>
        <w:pStyle w:val="Heading2"/>
        <w:spacing w:line="240" w:lineRule="auto" w:before="51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Dirigente</w:t>
      </w:r>
      <w:r>
        <w:rPr>
          <w:spacing w:val="-7"/>
        </w:rPr>
        <w:t> </w:t>
      </w:r>
      <w:r>
        <w:rPr>
          <w:spacing w:val="-1"/>
        </w:rPr>
        <w:t>Scolastico</w:t>
      </w:r>
      <w:r>
        <w:rPr>
          <w:b w:val="0"/>
        </w:rPr>
      </w:r>
    </w:p>
    <w:p>
      <w:pPr>
        <w:spacing w:before="0"/>
        <w:ind w:left="38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I.T.I.S.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z w:val="24"/>
        </w:rPr>
        <w:t>"E.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Scalfaro"</w:t>
      </w:r>
      <w:r>
        <w:rPr>
          <w:rFonts w:ascii="Calibri"/>
          <w:sz w:val="24"/>
        </w:rPr>
      </w:r>
    </w:p>
    <w:p>
      <w:pPr>
        <w:spacing w:before="2"/>
        <w:ind w:left="104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CATANZARO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1910" w:h="16840"/>
          <w:pgMar w:top="520" w:bottom="280" w:left="1320" w:right="1320"/>
          <w:cols w:num="2" w:equalWidth="0">
            <w:col w:w="6809" w:space="40"/>
            <w:col w:w="2421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pStyle w:val="BodyText"/>
        <w:tabs>
          <w:tab w:pos="5615" w:val="left" w:leader="none"/>
          <w:tab w:pos="8963" w:val="left" w:leader="none"/>
        </w:tabs>
        <w:spacing w:line="240" w:lineRule="auto" w:before="59"/>
        <w:ind w:right="0"/>
        <w:jc w:val="left"/>
      </w:pPr>
      <w:r>
        <w:rPr>
          <w:spacing w:val="-1"/>
        </w:rPr>
        <w:t>_I_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sottoscritt</w:t>
      </w:r>
      <w:r>
        <w:rPr>
          <w:spacing w:val="-3"/>
        </w:rPr>
        <w:t> </w:t>
      </w:r>
      <w:r>
        <w:rPr/>
        <w:t>_</w:t>
      </w:r>
      <w:r>
        <w:rPr>
          <w:u w:val="single" w:color="000000"/>
        </w:rPr>
        <w:tab/>
      </w:r>
      <w:r>
        <w:rPr/>
      </w:r>
      <w:r>
        <w:rPr>
          <w:spacing w:val="-1"/>
        </w:rPr>
        <w:t>docente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_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464"/>
        <w:jc w:val="left"/>
      </w:pP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servizio</w:t>
      </w:r>
      <w:r>
        <w:rPr>
          <w:spacing w:val="-5"/>
        </w:rPr>
        <w:t> </w:t>
      </w:r>
      <w:r>
        <w:rPr>
          <w:spacing w:val="-1"/>
        </w:rPr>
        <w:t>presso</w:t>
      </w:r>
      <w:r>
        <w:rPr>
          <w:spacing w:val="-5"/>
        </w:rPr>
        <w:t> </w:t>
      </w:r>
      <w:r>
        <w:rPr>
          <w:spacing w:val="-1"/>
        </w:rPr>
        <w:t>questa</w:t>
      </w:r>
      <w:r>
        <w:rPr>
          <w:spacing w:val="-5"/>
        </w:rPr>
        <w:t> </w:t>
      </w:r>
      <w:r>
        <w:rPr/>
        <w:t>istituzione</w:t>
      </w:r>
      <w:r>
        <w:rPr>
          <w:spacing w:val="-6"/>
        </w:rPr>
        <w:t> </w:t>
      </w:r>
      <w:r>
        <w:rPr>
          <w:spacing w:val="-1"/>
        </w:rPr>
        <w:t>scolastica,</w:t>
      </w:r>
      <w:r>
        <w:rPr>
          <w:spacing w:val="-4"/>
        </w:rPr>
        <w:t> </w:t>
      </w:r>
      <w:r>
        <w:rPr>
          <w:spacing w:val="-1"/>
        </w:rPr>
        <w:t>nel</w:t>
      </w:r>
      <w:r>
        <w:rPr>
          <w:spacing w:val="-6"/>
        </w:rPr>
        <w:t> </w:t>
      </w:r>
      <w:r>
        <w:rPr>
          <w:spacing w:val="-1"/>
        </w:rPr>
        <w:t>rispetto</w:t>
      </w:r>
      <w:r>
        <w:rPr>
          <w:spacing w:val="-5"/>
        </w:rPr>
        <w:t> </w:t>
      </w:r>
      <w:r>
        <w:rPr>
          <w:spacing w:val="-1"/>
        </w:rPr>
        <w:t>dei</w:t>
      </w:r>
      <w:r>
        <w:rPr>
          <w:spacing w:val="-5"/>
        </w:rPr>
        <w:t> </w:t>
      </w:r>
      <w:r>
        <w:rPr>
          <w:spacing w:val="-1"/>
        </w:rPr>
        <w:t>criteri</w:t>
      </w:r>
      <w:r>
        <w:rPr>
          <w:spacing w:val="-6"/>
        </w:rPr>
        <w:t> </w:t>
      </w:r>
      <w:r>
        <w:rPr>
          <w:spacing w:val="-1"/>
        </w:rPr>
        <w:t>deliberati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Collegio</w:t>
      </w:r>
      <w:r>
        <w:rPr>
          <w:spacing w:val="-5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docenti</w:t>
      </w:r>
      <w:r>
        <w:rPr>
          <w:spacing w:val="-5"/>
        </w:rPr>
        <w:t> </w:t>
      </w:r>
      <w:r>
        <w:rPr>
          <w:spacing w:val="-1"/>
        </w:rPr>
        <w:t>per</w:t>
      </w:r>
      <w:r>
        <w:rPr>
          <w:spacing w:val="103"/>
          <w:w w:val="99"/>
        </w:rPr>
        <w:t> </w:t>
      </w:r>
      <w:r>
        <w:rPr>
          <w:spacing w:val="-1"/>
        </w:rPr>
        <w:t>l'individuazione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>
          <w:spacing w:val="-1"/>
        </w:rPr>
        <w:t>Funzioni</w:t>
      </w:r>
      <w:r>
        <w:rPr>
          <w:spacing w:val="-9"/>
        </w:rPr>
        <w:t> </w:t>
      </w:r>
      <w:r>
        <w:rPr>
          <w:spacing w:val="-1"/>
        </w:rPr>
        <w:t>Strumentali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1"/>
        </w:rPr>
        <w:t>precisamente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264" w:val="left" w:leader="none"/>
        </w:tabs>
        <w:spacing w:line="240" w:lineRule="auto" w:before="0" w:after="0"/>
        <w:ind w:left="263" w:right="0" w:hanging="144"/>
        <w:jc w:val="left"/>
        <w:rPr>
          <w:rFonts w:ascii="Calibri" w:hAnsi="Calibri" w:cs="Calibri" w:eastAsia="Calibri"/>
        </w:rPr>
      </w:pPr>
      <w:r>
        <w:rPr>
          <w:rFonts w:ascii="Calibri"/>
        </w:rPr>
        <w:t>Competenze</w:t>
      </w:r>
      <w:r>
        <w:rPr>
          <w:rFonts w:ascii="Calibri"/>
          <w:spacing w:val="-10"/>
        </w:rPr>
        <w:t> </w:t>
      </w:r>
      <w:r>
        <w:rPr>
          <w:rFonts w:ascii="Calibri"/>
          <w:spacing w:val="-1"/>
        </w:rPr>
        <w:t>specifiche</w:t>
      </w:r>
      <w:r>
        <w:rPr>
          <w:rFonts w:ascii="Calibri"/>
          <w:spacing w:val="-11"/>
        </w:rPr>
        <w:t> </w:t>
      </w:r>
      <w:r>
        <w:rPr>
          <w:rFonts w:ascii="Calibri"/>
        </w:rPr>
        <w:t>relativamente</w:t>
      </w:r>
      <w:r>
        <w:rPr>
          <w:rFonts w:ascii="Calibri"/>
          <w:spacing w:val="-12"/>
        </w:rPr>
        <w:t> </w:t>
      </w:r>
      <w:r>
        <w:rPr>
          <w:rFonts w:ascii="Calibri"/>
        </w:rPr>
        <w:t>all'area</w:t>
      </w:r>
      <w:r>
        <w:rPr>
          <w:rFonts w:ascii="Calibri"/>
          <w:spacing w:val="-11"/>
        </w:rPr>
        <w:t> </w:t>
      </w:r>
      <w:r>
        <w:rPr>
          <w:rFonts w:ascii="Calibri"/>
          <w:spacing w:val="-1"/>
        </w:rPr>
        <w:t>richiesta;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64" w:val="left" w:leader="none"/>
        </w:tabs>
        <w:spacing w:line="243" w:lineRule="exact" w:before="0" w:after="0"/>
        <w:ind w:left="263" w:right="0" w:hanging="144"/>
        <w:jc w:val="left"/>
        <w:rPr>
          <w:rFonts w:ascii="Calibri" w:hAnsi="Calibri" w:cs="Calibri" w:eastAsia="Calibri"/>
        </w:rPr>
      </w:pPr>
      <w:r>
        <w:rPr>
          <w:rFonts w:ascii="Calibri"/>
        </w:rPr>
        <w:t>Esperienze</w:t>
      </w:r>
      <w:r>
        <w:rPr>
          <w:rFonts w:ascii="Calibri"/>
          <w:spacing w:val="-12"/>
        </w:rPr>
        <w:t> </w:t>
      </w:r>
      <w:r>
        <w:rPr>
          <w:rFonts w:ascii="Calibri"/>
          <w:spacing w:val="-1"/>
        </w:rPr>
        <w:t>pregresse</w:t>
      </w:r>
      <w:r>
        <w:rPr>
          <w:rFonts w:ascii="Calibri"/>
          <w:spacing w:val="-11"/>
        </w:rPr>
        <w:t> </w:t>
      </w:r>
      <w:r>
        <w:rPr>
          <w:rFonts w:ascii="Calibri"/>
        </w:rPr>
        <w:t>nell'area</w:t>
      </w:r>
      <w:r>
        <w:rPr>
          <w:rFonts w:ascii="Calibri"/>
          <w:spacing w:val="-11"/>
        </w:rPr>
        <w:t> </w:t>
      </w:r>
      <w:r>
        <w:rPr>
          <w:rFonts w:ascii="Calibri"/>
          <w:spacing w:val="-1"/>
        </w:rPr>
        <w:t>richiesta;</w:t>
      </w:r>
      <w:r>
        <w:rPr>
          <w:rFonts w:ascii="Calibri"/>
        </w:rPr>
      </w:r>
    </w:p>
    <w:p>
      <w:pPr>
        <w:pStyle w:val="BodyText"/>
        <w:numPr>
          <w:ilvl w:val="0"/>
          <w:numId w:val="1"/>
        </w:numPr>
        <w:tabs>
          <w:tab w:pos="264" w:val="left" w:leader="none"/>
        </w:tabs>
        <w:spacing w:line="243" w:lineRule="exact" w:before="0" w:after="0"/>
        <w:ind w:left="263" w:right="0" w:hanging="144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caso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più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  <w:spacing w:val="-1"/>
        </w:rPr>
        <w:t>richieste,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rotazione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1"/>
        </w:rPr>
        <w:t>degli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incarichi.</w:t>
      </w:r>
      <w:r>
        <w:rPr>
          <w:rFonts w:ascii="Calibri" w:hAnsi="Calibri"/>
        </w:rPr>
      </w: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r>
        <w:rPr>
          <w:spacing w:val="-1"/>
        </w:rPr>
        <w:t>CHIEDE</w:t>
      </w:r>
      <w:r>
        <w:rPr>
          <w:b w:val="0"/>
        </w:rPr>
      </w: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l'assegnazione</w:t>
      </w:r>
      <w:r>
        <w:rPr>
          <w:spacing w:val="-11"/>
        </w:rPr>
        <w:t> </w:t>
      </w:r>
      <w:r>
        <w:rPr/>
        <w:t>della</w:t>
      </w:r>
      <w:r>
        <w:rPr>
          <w:spacing w:val="-10"/>
        </w:rPr>
        <w:t> </w:t>
      </w:r>
      <w:r>
        <w:rPr>
          <w:spacing w:val="-1"/>
        </w:rPr>
        <w:t>seguente</w:t>
      </w:r>
      <w:r>
        <w:rPr>
          <w:spacing w:val="-9"/>
        </w:rPr>
        <w:t> </w:t>
      </w:r>
      <w:r>
        <w:rPr>
          <w:spacing w:val="-1"/>
        </w:rPr>
        <w:t>Funzione</w:t>
      </w:r>
      <w:r>
        <w:rPr>
          <w:spacing w:val="-11"/>
        </w:rPr>
        <w:t> </w:t>
      </w:r>
      <w:r>
        <w:rPr>
          <w:spacing w:val="-1"/>
        </w:rPr>
        <w:t>Strumentale: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5153" w:val="left" w:leader="none"/>
        </w:tabs>
        <w:spacing w:line="20" w:lineRule="atLeas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19.7pt;height:.65pt;mso-position-horizontal-relative:char;mso-position-vertical-relative:line" coordorigin="0,0" coordsize="4394,13">
            <v:group style="position:absolute;left:6;top:6;width:4381;height:2" coordorigin="6,6" coordsize="4381,2">
              <v:shape style="position:absolute;left:6;top:6;width:4381;height:2" coordorigin="6,6" coordsize="4381,0" path="m6,6l4387,6e" filled="false" stroked="true" strokeweight=".646839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199.75pt;height:.65pt;mso-position-horizontal-relative:char;mso-position-vertical-relative:line" coordorigin="0,0" coordsize="3995,13">
            <v:group style="position:absolute;left:6;top:6;width:3982;height:2" coordorigin="6,6" coordsize="3982,2">
              <v:shape style="position:absolute;left:6;top:6;width:3982;height:2" coordorigin="6,6" coordsize="3982,0" path="m6,6l3988,6e" filled="false" stroked="true" strokeweight=".646778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5153" w:val="left" w:leader="none"/>
        </w:tabs>
        <w:spacing w:line="20" w:lineRule="atLeas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19.7pt;height:.65pt;mso-position-horizontal-relative:char;mso-position-vertical-relative:line" coordorigin="0,0" coordsize="4394,13">
            <v:group style="position:absolute;left:6;top:6;width:4381;height:2" coordorigin="6,6" coordsize="4381,2">
              <v:shape style="position:absolute;left:6;top:6;width:4381;height:2" coordorigin="6,6" coordsize="4381,0" path="m6,6l4387,6e" filled="false" stroked="true" strokeweight=".646839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199.75pt;height:.65pt;mso-position-horizontal-relative:char;mso-position-vertical-relative:line" coordorigin="0,0" coordsize="3995,13">
            <v:group style="position:absolute;left:6;top:6;width:3982;height:2" coordorigin="6,6" coordsize="3982,2">
              <v:shape style="position:absolute;left:6;top:6;width:3982;height:2" coordorigin="6,6" coordsize="3982,0" path="m6,6l3988,6e" filled="false" stroked="true" strokeweight=".646778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5153" w:val="left" w:leader="none"/>
        </w:tabs>
        <w:spacing w:line="20" w:lineRule="atLeas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19.7pt;height:.65pt;mso-position-horizontal-relative:char;mso-position-vertical-relative:line" coordorigin="0,0" coordsize="4394,13">
            <v:group style="position:absolute;left:6;top:6;width:4381;height:2" coordorigin="6,6" coordsize="4381,2">
              <v:shape style="position:absolute;left:6;top:6;width:4381;height:2" coordorigin="6,6" coordsize="4381,0" path="m6,6l4387,6e" filled="false" stroked="true" strokeweight=".646778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199.75pt;height:.65pt;mso-position-horizontal-relative:char;mso-position-vertical-relative:line" coordorigin="0,0" coordsize="3995,13">
            <v:group style="position:absolute;left:6;top:6;width:3982;height:2" coordorigin="6,6" coordsize="3982,2">
              <v:shape style="position:absolute;left:6;top:6;width:3982;height:2" coordorigin="6,6" coordsize="3982,0" path="m6,6l3988,6e" filled="false" stroked="true" strokeweight=".646778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tabs>
          <w:tab w:pos="5153" w:val="left" w:leader="none"/>
        </w:tabs>
        <w:spacing w:line="20" w:lineRule="atLeas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  <w:sz w:val="2"/>
        </w:rPr>
        <w:pict>
          <v:group style="width:219.7pt;height:.65pt;mso-position-horizontal-relative:char;mso-position-vertical-relative:line" coordorigin="0,0" coordsize="4394,13">
            <v:group style="position:absolute;left:6;top:6;width:4381;height:2" coordorigin="6,6" coordsize="4381,2">
              <v:shape style="position:absolute;left:6;top:6;width:4381;height:2" coordorigin="6,6" coordsize="4381,0" path="m6,6l4387,6e" filled="false" stroked="true" strokeweight=".646808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199.75pt;height:.65pt;mso-position-horizontal-relative:char;mso-position-vertical-relative:line" coordorigin="0,0" coordsize="3995,13">
            <v:group style="position:absolute;left:6;top:6;width:3982;height:2" coordorigin="6,6" coordsize="3982,2">
              <v:shape style="position:absolute;left:6;top:6;width:3982;height:2" coordorigin="6,6" coordsize="3982,0" path="m6,6l3988,6e" filled="false" stroked="true" strokeweight=".646778pt" strokecolor="#000000">
                <v:path arrowok="t"/>
              </v:shape>
            </v:group>
          </v:group>
        </w:pict>
      </w:r>
      <w:r>
        <w:rPr>
          <w:rFonts w:ascii="Calibri"/>
          <w:sz w:val="2"/>
        </w:rPr>
      </w:r>
    </w:p>
    <w:p>
      <w:pPr>
        <w:spacing w:line="240" w:lineRule="auto" w:before="4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59"/>
        <w:ind w:left="120" w:right="0"/>
        <w:jc w:val="both"/>
        <w:rPr>
          <w:rFonts w:ascii="Calibri" w:hAnsi="Calibri" w:cs="Calibri" w:eastAsia="Calibri"/>
        </w:rPr>
      </w:pPr>
      <w:r>
        <w:rPr/>
        <w:t>A</w:t>
      </w:r>
      <w:r>
        <w:rPr>
          <w:spacing w:val="-5"/>
        </w:rPr>
        <w:t> </w:t>
      </w:r>
      <w:r>
        <w:rPr/>
        <w:t>t</w:t>
      </w:r>
      <w:r>
        <w:rPr>
          <w:rFonts w:ascii="Calibri"/>
        </w:rPr>
        <w:t>al</w:t>
      </w:r>
      <w:r>
        <w:rPr>
          <w:rFonts w:ascii="Calibri"/>
          <w:spacing w:val="-4"/>
        </w:rPr>
        <w:t> </w:t>
      </w:r>
      <w:r>
        <w:rPr>
          <w:rFonts w:ascii="Calibri"/>
        </w:rPr>
        <w:t>fine</w:t>
      </w:r>
      <w:r>
        <w:rPr>
          <w:rFonts w:ascii="Calibri"/>
          <w:spacing w:val="-6"/>
        </w:rPr>
        <w:t> </w:t>
      </w:r>
      <w:r>
        <w:rPr>
          <w:rFonts w:ascii="Calibri"/>
        </w:rPr>
        <w:t>dichiara: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numPr>
          <w:ilvl w:val="0"/>
          <w:numId w:val="2"/>
        </w:numPr>
        <w:tabs>
          <w:tab w:pos="226" w:val="left" w:leader="none"/>
        </w:tabs>
        <w:spacing w:line="240" w:lineRule="auto" w:before="0" w:after="0"/>
        <w:ind w:left="211" w:right="464" w:hanging="91"/>
        <w:jc w:val="left"/>
        <w:rPr>
          <w:b w:val="0"/>
          <w:bCs w:val="0"/>
        </w:rPr>
      </w:pPr>
      <w:r>
        <w:rPr/>
        <w:t>di</w:t>
      </w:r>
      <w:r>
        <w:rPr>
          <w:spacing w:val="-7"/>
        </w:rPr>
        <w:t> </w:t>
      </w:r>
      <w:r>
        <w:rPr>
          <w:spacing w:val="-1"/>
        </w:rPr>
        <w:t>aver</w:t>
      </w:r>
      <w:r>
        <w:rPr>
          <w:spacing w:val="-5"/>
        </w:rPr>
        <w:t> </w:t>
      </w:r>
      <w:r>
        <w:rPr/>
        <w:t>partecipato</w:t>
      </w:r>
      <w:r>
        <w:rPr>
          <w:spacing w:val="-5"/>
        </w:rPr>
        <w:t> </w:t>
      </w:r>
      <w:r>
        <w:rPr>
          <w:spacing w:val="-1"/>
        </w:rPr>
        <w:t>negli</w:t>
      </w:r>
      <w:r>
        <w:rPr>
          <w:spacing w:val="-6"/>
        </w:rPr>
        <w:t> </w:t>
      </w:r>
      <w:r>
        <w:rPr/>
        <w:t>ultimi</w:t>
      </w:r>
      <w:r>
        <w:rPr>
          <w:spacing w:val="-7"/>
        </w:rPr>
        <w:t> </w:t>
      </w:r>
      <w:r>
        <w:rPr/>
        <w:t>tre</w:t>
      </w:r>
      <w:r>
        <w:rPr>
          <w:spacing w:val="-6"/>
        </w:rPr>
        <w:t> </w:t>
      </w:r>
      <w:r>
        <w:rPr/>
        <w:t>anni</w:t>
      </w:r>
      <w:r>
        <w:rPr>
          <w:spacing w:val="-6"/>
        </w:rPr>
        <w:t> </w:t>
      </w:r>
      <w:r>
        <w:rPr>
          <w:spacing w:val="-1"/>
        </w:rPr>
        <w:t>alle</w:t>
      </w:r>
      <w:r>
        <w:rPr>
          <w:spacing w:val="-6"/>
        </w:rPr>
        <w:t> </w:t>
      </w:r>
      <w:r>
        <w:rPr/>
        <w:t>seguenti</w:t>
      </w:r>
      <w:r>
        <w:rPr>
          <w:spacing w:val="-7"/>
        </w:rPr>
        <w:t> </w:t>
      </w:r>
      <w:r>
        <w:rPr/>
        <w:t>iniziative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formazione</w:t>
      </w:r>
      <w:r>
        <w:rPr>
          <w:spacing w:val="-6"/>
        </w:rPr>
        <w:t> </w:t>
      </w:r>
      <w:r>
        <w:rPr/>
        <w:t>ed</w:t>
      </w:r>
      <w:r>
        <w:rPr>
          <w:spacing w:val="-4"/>
        </w:rPr>
        <w:t> </w:t>
      </w:r>
      <w:r>
        <w:rPr/>
        <w:t>aggiornamento</w:t>
      </w:r>
      <w:r>
        <w:rPr>
          <w:spacing w:val="-7"/>
        </w:rPr>
        <w:t> </w:t>
      </w:r>
      <w:r>
        <w:rPr>
          <w:spacing w:val="-1"/>
        </w:rPr>
        <w:t>relative</w:t>
      </w:r>
      <w:r>
        <w:rPr>
          <w:spacing w:val="56"/>
          <w:w w:val="99"/>
        </w:rPr>
        <w:t> </w:t>
      </w:r>
      <w:r>
        <w:rPr>
          <w:spacing w:val="-1"/>
        </w:rPr>
        <w:t>all'area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intervento</w:t>
      </w:r>
      <w:r>
        <w:rPr>
          <w:b w:val="0"/>
        </w:rPr>
      </w:r>
    </w:p>
    <w:p>
      <w:pPr>
        <w:pStyle w:val="BodyText"/>
        <w:tabs>
          <w:tab w:pos="9057" w:val="left" w:leader="none"/>
        </w:tabs>
        <w:spacing w:line="243" w:lineRule="exact"/>
        <w:ind w:left="120" w:right="0"/>
        <w:jc w:val="both"/>
      </w:pPr>
      <w:r>
        <w:rPr>
          <w:spacing w:val="-1"/>
        </w:rPr>
        <w:t>a.s.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9057" w:val="left" w:leader="none"/>
        </w:tabs>
        <w:spacing w:line="240" w:lineRule="auto"/>
        <w:ind w:right="163"/>
        <w:jc w:val="both"/>
      </w:pPr>
      <w:r>
        <w:rPr>
          <w:spacing w:val="-1"/>
        </w:rPr>
        <w:t>a.s.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>
          <w:w w:val="101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2"/>
        </w:rPr>
        <w:t> </w:t>
      </w:r>
      <w:r>
        <w:rPr>
          <w:spacing w:val="-1"/>
        </w:rPr>
        <w:t>a.s.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2"/>
        </w:rPr>
        <w:t> </w:t>
      </w:r>
      <w:r>
        <w:rPr>
          <w:spacing w:val="-1"/>
        </w:rPr>
        <w:t>a.s._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numPr>
          <w:ilvl w:val="0"/>
          <w:numId w:val="2"/>
        </w:numPr>
        <w:tabs>
          <w:tab w:pos="226" w:val="left" w:leader="none"/>
        </w:tabs>
        <w:spacing w:line="240" w:lineRule="auto" w:before="59" w:after="0"/>
        <w:ind w:left="225" w:right="0" w:hanging="106"/>
        <w:jc w:val="left"/>
        <w:rPr>
          <w:b w:val="0"/>
          <w:bCs w:val="0"/>
        </w:rPr>
      </w:pPr>
      <w:r>
        <w:rPr/>
        <w:t>di</w:t>
      </w:r>
      <w:r>
        <w:rPr>
          <w:spacing w:val="-6"/>
        </w:rPr>
        <w:t> </w:t>
      </w:r>
      <w:r>
        <w:rPr>
          <w:spacing w:val="-1"/>
        </w:rPr>
        <w:t>aver</w:t>
      </w:r>
      <w:r>
        <w:rPr>
          <w:spacing w:val="-4"/>
        </w:rPr>
        <w:t> </w:t>
      </w:r>
      <w:r>
        <w:rPr/>
        <w:t>ricoperto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incarichi</w:t>
      </w:r>
      <w:r>
        <w:rPr>
          <w:spacing w:val="-6"/>
        </w:rPr>
        <w:t> </w:t>
      </w:r>
      <w:r>
        <w:rPr>
          <w:spacing w:val="-1"/>
        </w:rPr>
        <w:t>negli</w:t>
      </w:r>
      <w:r>
        <w:rPr>
          <w:spacing w:val="-5"/>
        </w:rPr>
        <w:t> </w:t>
      </w:r>
      <w:r>
        <w:rPr/>
        <w:t>ultimi</w:t>
      </w:r>
      <w:r>
        <w:rPr>
          <w:spacing w:val="-6"/>
        </w:rPr>
        <w:t> </w:t>
      </w:r>
      <w:r>
        <w:rPr/>
        <w:t>tre</w:t>
      </w:r>
      <w:r>
        <w:rPr>
          <w:spacing w:val="-5"/>
        </w:rPr>
        <w:t> </w:t>
      </w:r>
      <w:r>
        <w:rPr/>
        <w:t>anni</w:t>
      </w:r>
      <w:r>
        <w:rPr>
          <w:b w:val="0"/>
        </w:rPr>
      </w:r>
    </w:p>
    <w:p>
      <w:pPr>
        <w:pStyle w:val="BodyText"/>
        <w:tabs>
          <w:tab w:pos="9103" w:val="left" w:leader="none"/>
        </w:tabs>
        <w:spacing w:line="240" w:lineRule="auto"/>
        <w:ind w:right="0"/>
        <w:jc w:val="left"/>
      </w:pPr>
      <w:r>
        <w:rPr>
          <w:spacing w:val="-1"/>
        </w:rPr>
        <w:t>a.s.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9103" w:val="left" w:leader="none"/>
        </w:tabs>
        <w:spacing w:line="240" w:lineRule="auto"/>
        <w:ind w:right="0"/>
        <w:jc w:val="left"/>
      </w:pPr>
      <w:r>
        <w:rPr>
          <w:spacing w:val="-1"/>
        </w:rPr>
        <w:t>a.s.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9103" w:val="left" w:leader="none"/>
        </w:tabs>
        <w:spacing w:line="243" w:lineRule="exact"/>
        <w:ind w:right="0"/>
        <w:jc w:val="left"/>
      </w:pPr>
      <w:r>
        <w:rPr>
          <w:spacing w:val="-1"/>
        </w:rPr>
        <w:t>a.s.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9103" w:val="left" w:leader="none"/>
        </w:tabs>
        <w:spacing w:line="243" w:lineRule="exact"/>
        <w:ind w:right="0"/>
        <w:jc w:val="left"/>
      </w:pPr>
      <w:r>
        <w:rPr>
          <w:spacing w:val="-1"/>
        </w:rPr>
        <w:t>a.s.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numPr>
          <w:ilvl w:val="0"/>
          <w:numId w:val="2"/>
        </w:numPr>
        <w:tabs>
          <w:tab w:pos="226" w:val="left" w:leader="none"/>
        </w:tabs>
        <w:spacing w:line="243" w:lineRule="exact" w:before="59" w:after="0"/>
        <w:ind w:left="225" w:right="0" w:hanging="106"/>
        <w:jc w:val="left"/>
        <w:rPr>
          <w:b w:val="0"/>
          <w:bCs w:val="0"/>
        </w:rPr>
      </w:pPr>
      <w:r>
        <w:rPr/>
        <w:t>di</w:t>
      </w:r>
      <w:r>
        <w:rPr>
          <w:spacing w:val="-6"/>
        </w:rPr>
        <w:t> </w:t>
      </w:r>
      <w:r>
        <w:rPr>
          <w:spacing w:val="-1"/>
        </w:rPr>
        <w:t>aver</w:t>
      </w:r>
      <w:r>
        <w:rPr>
          <w:spacing w:val="-5"/>
        </w:rPr>
        <w:t> </w:t>
      </w:r>
      <w:r>
        <w:rPr/>
        <w:t>partecipato</w:t>
      </w:r>
      <w:r>
        <w:rPr>
          <w:spacing w:val="-4"/>
        </w:rPr>
        <w:t> </w:t>
      </w:r>
      <w:r>
        <w:rPr/>
        <w:t>ai</w:t>
      </w:r>
      <w:r>
        <w:rPr>
          <w:spacing w:val="-6"/>
        </w:rPr>
        <w:t> </w:t>
      </w:r>
      <w:r>
        <w:rPr/>
        <w:t>seguenti</w:t>
      </w:r>
      <w:r>
        <w:rPr>
          <w:spacing w:val="-6"/>
        </w:rPr>
        <w:t> </w:t>
      </w:r>
      <w:r>
        <w:rPr/>
        <w:t>progetti</w:t>
      </w:r>
      <w:r>
        <w:rPr>
          <w:spacing w:val="-6"/>
        </w:rPr>
        <w:t> </w:t>
      </w:r>
      <w:r>
        <w:rPr>
          <w:spacing w:val="-1"/>
        </w:rPr>
        <w:t>negli</w:t>
      </w:r>
      <w:r>
        <w:rPr>
          <w:spacing w:val="-6"/>
        </w:rPr>
        <w:t> </w:t>
      </w:r>
      <w:r>
        <w:rPr/>
        <w:t>ultimi</w:t>
      </w:r>
      <w:r>
        <w:rPr>
          <w:spacing w:val="-5"/>
        </w:rPr>
        <w:t> </w:t>
      </w:r>
      <w:r>
        <w:rPr/>
        <w:t>tre</w:t>
      </w:r>
      <w:r>
        <w:rPr>
          <w:spacing w:val="-6"/>
        </w:rPr>
        <w:t> </w:t>
      </w:r>
      <w:r>
        <w:rPr/>
        <w:t>anni</w:t>
      </w:r>
      <w:r>
        <w:rPr>
          <w:b w:val="0"/>
        </w:rPr>
      </w:r>
    </w:p>
    <w:p>
      <w:pPr>
        <w:pStyle w:val="BodyText"/>
        <w:tabs>
          <w:tab w:pos="8960" w:val="left" w:leader="none"/>
          <w:tab w:pos="9103" w:val="left" w:leader="none"/>
        </w:tabs>
        <w:spacing w:line="240" w:lineRule="auto"/>
        <w:ind w:right="163"/>
        <w:jc w:val="left"/>
      </w:pPr>
      <w:r>
        <w:rPr>
          <w:spacing w:val="-1"/>
        </w:rPr>
        <w:t>a.s.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2"/>
        </w:rPr>
        <w:t> </w:t>
      </w:r>
      <w:r>
        <w:rPr>
          <w:spacing w:val="-1"/>
          <w:w w:val="95"/>
        </w:rPr>
        <w:t>a.s.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/>
        <w:t>_</w:t>
      </w:r>
      <w:r>
        <w:rPr/>
      </w:r>
    </w:p>
    <w:p>
      <w:pPr>
        <w:pStyle w:val="BodyText"/>
        <w:tabs>
          <w:tab w:pos="9103" w:val="left" w:leader="none"/>
        </w:tabs>
        <w:spacing w:line="240" w:lineRule="auto"/>
        <w:ind w:right="0"/>
        <w:jc w:val="left"/>
      </w:pPr>
      <w:r>
        <w:rPr>
          <w:spacing w:val="-1"/>
        </w:rPr>
        <w:t>a.s.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9103" w:val="left" w:leader="none"/>
        </w:tabs>
        <w:spacing w:line="240" w:lineRule="auto"/>
        <w:ind w:right="0"/>
        <w:jc w:val="left"/>
      </w:pPr>
      <w:r>
        <w:rPr>
          <w:spacing w:val="-1"/>
        </w:rPr>
        <w:t>a.s.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pStyle w:val="Heading3"/>
        <w:numPr>
          <w:ilvl w:val="0"/>
          <w:numId w:val="2"/>
        </w:numPr>
        <w:tabs>
          <w:tab w:pos="225" w:val="left" w:leader="none"/>
        </w:tabs>
        <w:spacing w:line="240" w:lineRule="auto" w:before="59" w:after="0"/>
        <w:ind w:left="224" w:right="0" w:hanging="105"/>
        <w:jc w:val="left"/>
        <w:rPr>
          <w:b w:val="0"/>
          <w:bCs w:val="0"/>
        </w:rPr>
      </w:pPr>
      <w:r>
        <w:rPr/>
        <w:t>di</w:t>
      </w:r>
      <w:r>
        <w:rPr>
          <w:spacing w:val="-7"/>
        </w:rPr>
        <w:t> </w:t>
      </w:r>
      <w:r>
        <w:rPr>
          <w:spacing w:val="-1"/>
        </w:rPr>
        <w:t>essere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possesso</w:t>
      </w:r>
      <w:r>
        <w:rPr>
          <w:spacing w:val="-5"/>
        </w:rPr>
        <w:t> </w:t>
      </w:r>
      <w:r>
        <w:rPr/>
        <w:t>dei</w:t>
      </w:r>
      <w:r>
        <w:rPr>
          <w:spacing w:val="-7"/>
        </w:rPr>
        <w:t> </w:t>
      </w:r>
      <w:r>
        <w:rPr/>
        <w:t>seguenti</w:t>
      </w:r>
      <w:r>
        <w:rPr>
          <w:spacing w:val="-6"/>
        </w:rPr>
        <w:t> </w:t>
      </w:r>
      <w:r>
        <w:rPr>
          <w:spacing w:val="-1"/>
        </w:rPr>
        <w:t>titoli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competenze</w:t>
      </w:r>
      <w:r>
        <w:rPr>
          <w:spacing w:val="-6"/>
        </w:rPr>
        <w:t> </w:t>
      </w:r>
      <w:r>
        <w:rPr>
          <w:spacing w:val="-1"/>
        </w:rPr>
        <w:t>connesse</w:t>
      </w:r>
      <w:r>
        <w:rPr>
          <w:spacing w:val="-6"/>
        </w:rPr>
        <w:t> </w:t>
      </w:r>
      <w:r>
        <w:rPr>
          <w:spacing w:val="-1"/>
        </w:rPr>
        <w:t>all'incarico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assegnare</w:t>
      </w:r>
      <w:r>
        <w:rPr>
          <w:b w:val="0"/>
        </w:rPr>
      </w:r>
    </w:p>
    <w:p>
      <w:pPr>
        <w:pStyle w:val="BodyText"/>
        <w:tabs>
          <w:tab w:pos="8934" w:val="left" w:leader="none"/>
        </w:tabs>
        <w:spacing w:line="240" w:lineRule="auto"/>
        <w:ind w:right="0"/>
        <w:jc w:val="left"/>
      </w:pPr>
      <w:r>
        <w:rPr>
          <w:spacing w:val="-1"/>
        </w:rPr>
        <w:t>1.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8879" w:val="left" w:leader="none"/>
        </w:tabs>
        <w:spacing w:line="240" w:lineRule="auto" w:before="59"/>
        <w:ind w:right="0"/>
        <w:jc w:val="left"/>
      </w:pPr>
      <w:r>
        <w:rPr>
          <w:spacing w:val="-1"/>
          <w:w w:val="95"/>
        </w:rPr>
        <w:t>2.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/>
        <w:t>_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982" w:val="left" w:leader="none"/>
        </w:tabs>
        <w:spacing w:line="240" w:lineRule="auto"/>
        <w:ind w:right="0"/>
        <w:jc w:val="left"/>
      </w:pPr>
      <w:r>
        <w:rPr>
          <w:spacing w:val="-1"/>
        </w:rPr>
        <w:t>3.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8879" w:val="left" w:leader="none"/>
        </w:tabs>
        <w:spacing w:line="240" w:lineRule="auto" w:before="59"/>
        <w:ind w:right="0"/>
        <w:jc w:val="left"/>
      </w:pPr>
      <w:r>
        <w:rPr>
          <w:spacing w:val="-1"/>
          <w:w w:val="95"/>
        </w:rPr>
        <w:t>4.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/>
        <w:t>_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numPr>
          <w:ilvl w:val="0"/>
          <w:numId w:val="3"/>
        </w:numPr>
        <w:tabs>
          <w:tab w:pos="310" w:val="left" w:leader="none"/>
        </w:tabs>
        <w:spacing w:line="240" w:lineRule="auto" w:before="0" w:after="0"/>
        <w:ind w:left="309" w:right="0" w:hanging="19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Allega</w:t>
      </w:r>
      <w:r>
        <w:rPr>
          <w:rFonts w:ascii="Calibri"/>
          <w:spacing w:val="-10"/>
        </w:rPr>
        <w:t> </w:t>
      </w:r>
      <w:r>
        <w:rPr>
          <w:rFonts w:ascii="Calibri"/>
        </w:rPr>
        <w:t>Curriculum</w:t>
      </w:r>
      <w:r>
        <w:rPr>
          <w:rFonts w:ascii="Calibri"/>
          <w:spacing w:val="-8"/>
        </w:rPr>
        <w:t> </w:t>
      </w:r>
      <w:r>
        <w:rPr>
          <w:rFonts w:ascii="Calibri"/>
          <w:spacing w:val="-1"/>
        </w:rPr>
        <w:t>vitae</w:t>
      </w:r>
      <w:r>
        <w:rPr>
          <w:rFonts w:asci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1910" w:h="16840"/>
          <w:pgMar w:top="520" w:bottom="280" w:left="1320" w:right="1320"/>
        </w:sectPr>
      </w:pPr>
    </w:p>
    <w:p>
      <w:pPr>
        <w:pStyle w:val="BodyText"/>
        <w:tabs>
          <w:tab w:pos="2689" w:val="left" w:leader="none"/>
        </w:tabs>
        <w:spacing w:line="240" w:lineRule="auto" w:before="59"/>
        <w:ind w:right="0"/>
        <w:jc w:val="left"/>
      </w:pPr>
      <w:r>
        <w:rPr>
          <w:spacing w:val="-1"/>
        </w:rPr>
        <w:t>Data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3272" w:val="left" w:leader="none"/>
        </w:tabs>
        <w:spacing w:line="240" w:lineRule="auto" w:before="59"/>
        <w:ind w:right="0"/>
        <w:jc w:val="left"/>
      </w:pPr>
      <w:r>
        <w:rPr/>
        <w:br w:type="column"/>
      </w:r>
      <w:r>
        <w:rPr>
          <w:spacing w:val="-1"/>
        </w:rPr>
        <w:t>Firma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sectPr>
      <w:type w:val="continuous"/>
      <w:pgSz w:w="11910" w:h="16840"/>
      <w:pgMar w:top="520" w:bottom="280" w:left="1320" w:right="1320"/>
      <w:cols w:num="2" w:equalWidth="0">
        <w:col w:w="2690" w:space="3069"/>
        <w:col w:w="35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309" w:hanging="190"/>
      </w:pPr>
      <w:rPr>
        <w:rFonts w:hint="default" w:ascii="Calibri" w:hAnsi="Calibri" w:eastAsia="Calibri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05" w:hanging="1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1" w:hanging="1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6" w:hanging="1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2" w:hanging="1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8" w:hanging="1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1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0" w:hanging="1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6" w:hanging="19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211" w:hanging="106"/>
      </w:pPr>
      <w:rPr>
        <w:rFonts w:hint="default" w:ascii="Calibri" w:hAnsi="Calibri" w:eastAsia="Calibri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17" w:hanging="1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2" w:hanging="1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8" w:hanging="1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1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1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5" w:hanging="1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1" w:hanging="1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7" w:hanging="10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263" w:hanging="145"/>
      </w:pPr>
      <w:rPr>
        <w:rFonts w:hint="default" w:ascii="Calibri" w:hAnsi="Calibri" w:eastAsia="Calibri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164" w:hanging="1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4" w:hanging="1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5" w:hanging="1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5" w:hanging="1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6" w:hanging="1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6" w:hanging="1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7" w:hanging="1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145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ind w:left="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78"/>
      <w:outlineLvl w:val="2"/>
    </w:pPr>
    <w:rPr>
      <w:rFonts w:ascii="Calibri" w:hAnsi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59"/>
      <w:ind w:left="225" w:hanging="106"/>
      <w:outlineLvl w:val="3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dcterms:created xsi:type="dcterms:W3CDTF">2017-09-04T11:41:54Z</dcterms:created>
  <dcterms:modified xsi:type="dcterms:W3CDTF">2017-09-04T11:41:54Z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LastSaved">
    <vt:filetime>2017-09-04T00:00:00Z</vt:filetime>
  </property>
</Properties>
</file>